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92963" w14:textId="1C1C1D69" w:rsidR="00EF53B6" w:rsidRDefault="00EF53B6" w:rsidP="001649EE">
      <w:pPr>
        <w:pStyle w:val="Default"/>
        <w:spacing w:line="276" w:lineRule="auto"/>
        <w:rPr>
          <w:sz w:val="20"/>
          <w:szCs w:val="20"/>
        </w:rPr>
      </w:pPr>
      <w:r>
        <w:rPr>
          <w:b/>
          <w:bCs/>
          <w:sz w:val="20"/>
          <w:szCs w:val="20"/>
        </w:rPr>
        <w:t xml:space="preserve">GENERAL ELECTION NOTICE </w:t>
      </w:r>
    </w:p>
    <w:p w14:paraId="13A57796" w14:textId="3F77B7D8" w:rsidR="00EF53B6" w:rsidRDefault="00EF53B6" w:rsidP="001649EE">
      <w:pPr>
        <w:pStyle w:val="Default"/>
        <w:spacing w:line="276" w:lineRule="auto"/>
        <w:rPr>
          <w:sz w:val="20"/>
          <w:szCs w:val="20"/>
        </w:rPr>
      </w:pPr>
      <w:r>
        <w:rPr>
          <w:b/>
          <w:bCs/>
          <w:sz w:val="20"/>
          <w:szCs w:val="20"/>
        </w:rPr>
        <w:t xml:space="preserve">NOTICE IS HEREBY GIVEN </w:t>
      </w:r>
      <w:r>
        <w:rPr>
          <w:sz w:val="20"/>
          <w:szCs w:val="20"/>
        </w:rPr>
        <w:t xml:space="preserve">that the names of the following persons as having filed as candidates for the respective offices will appear on the ballot of the general election to be held Tuesday, November 3, 2026. </w:t>
      </w:r>
    </w:p>
    <w:p w14:paraId="4DE966F2" w14:textId="77777777" w:rsidR="00EF53B6" w:rsidRDefault="00EF53B6" w:rsidP="001649EE">
      <w:pPr>
        <w:pStyle w:val="Default"/>
        <w:spacing w:line="276" w:lineRule="auto"/>
        <w:rPr>
          <w:sz w:val="20"/>
          <w:szCs w:val="20"/>
        </w:rPr>
      </w:pPr>
      <w:r>
        <w:rPr>
          <w:b/>
          <w:bCs/>
          <w:sz w:val="20"/>
          <w:szCs w:val="20"/>
        </w:rPr>
        <w:t xml:space="preserve">STATE OF KANSAS) </w:t>
      </w:r>
    </w:p>
    <w:p w14:paraId="5C31E48B" w14:textId="088A42C9" w:rsidR="00EF53B6" w:rsidRDefault="00EF53B6" w:rsidP="001649EE">
      <w:pPr>
        <w:pStyle w:val="Default"/>
        <w:spacing w:line="276" w:lineRule="auto"/>
        <w:rPr>
          <w:sz w:val="20"/>
          <w:szCs w:val="20"/>
        </w:rPr>
      </w:pPr>
      <w:r>
        <w:rPr>
          <w:b/>
          <w:bCs/>
          <w:sz w:val="20"/>
          <w:szCs w:val="20"/>
        </w:rPr>
        <w:t>(SS</w:t>
      </w:r>
      <w:r w:rsidR="001649EE">
        <w:rPr>
          <w:b/>
          <w:bCs/>
          <w:sz w:val="20"/>
          <w:szCs w:val="20"/>
        </w:rPr>
        <w:t xml:space="preserve">:  </w:t>
      </w:r>
      <w:r>
        <w:rPr>
          <w:b/>
          <w:bCs/>
          <w:sz w:val="20"/>
          <w:szCs w:val="20"/>
        </w:rPr>
        <w:t xml:space="preserve">COUNTY OF OSBORNE) </w:t>
      </w:r>
    </w:p>
    <w:p w14:paraId="011992F9" w14:textId="77777777" w:rsidR="00EF53B6" w:rsidRDefault="00EF53B6" w:rsidP="001649EE">
      <w:pPr>
        <w:pStyle w:val="Default"/>
        <w:spacing w:line="276" w:lineRule="auto"/>
        <w:rPr>
          <w:sz w:val="20"/>
          <w:szCs w:val="20"/>
        </w:rPr>
      </w:pPr>
      <w:r>
        <w:rPr>
          <w:b/>
          <w:bCs/>
          <w:sz w:val="20"/>
          <w:szCs w:val="20"/>
        </w:rPr>
        <w:t xml:space="preserve">TO WHOM IT MAY CONCERN: </w:t>
      </w:r>
    </w:p>
    <w:p w14:paraId="4D281234" w14:textId="77777777" w:rsidR="00EF53B6" w:rsidRDefault="00EF53B6" w:rsidP="001649EE">
      <w:pPr>
        <w:pStyle w:val="Default"/>
        <w:spacing w:line="276" w:lineRule="auto"/>
        <w:rPr>
          <w:sz w:val="20"/>
          <w:szCs w:val="20"/>
        </w:rPr>
      </w:pPr>
      <w:r>
        <w:rPr>
          <w:sz w:val="20"/>
          <w:szCs w:val="20"/>
        </w:rPr>
        <w:t xml:space="preserve">I, the undersigned County Clerk and Election Officer of Osborne County, Kansas, have received a certified list of candidates for the various nominations to be had by each of the political parties of this county. In accordance with the provisions of K.S.A. 25-209, I hereby publish as much thereof as is applicable to this county and have added thereto the names and addresses of the candidates for nomination by the several political parties as they appear on file at my office. </w:t>
      </w:r>
    </w:p>
    <w:p w14:paraId="154F3421" w14:textId="77777777" w:rsidR="00EF53B6" w:rsidRDefault="00EF53B6" w:rsidP="001649EE">
      <w:pPr>
        <w:pStyle w:val="Default"/>
        <w:spacing w:line="276" w:lineRule="auto"/>
        <w:rPr>
          <w:sz w:val="20"/>
          <w:szCs w:val="20"/>
        </w:rPr>
      </w:pPr>
      <w:r>
        <w:rPr>
          <w:b/>
          <w:bCs/>
          <w:sz w:val="20"/>
          <w:szCs w:val="20"/>
        </w:rPr>
        <w:t xml:space="preserve">United States Senate </w:t>
      </w:r>
    </w:p>
    <w:p w14:paraId="3AE81520" w14:textId="77777777" w:rsidR="00EF53B6" w:rsidRDefault="00EF53B6" w:rsidP="001649EE">
      <w:pPr>
        <w:pStyle w:val="Default"/>
        <w:spacing w:line="276" w:lineRule="auto"/>
        <w:rPr>
          <w:sz w:val="20"/>
          <w:szCs w:val="20"/>
        </w:rPr>
      </w:pPr>
      <w:r>
        <w:rPr>
          <w:sz w:val="20"/>
          <w:szCs w:val="20"/>
        </w:rPr>
        <w:t xml:space="preserve">Adam Hamilton; Democratic; P.O. BOX 6; Stilwell, KS 66085 </w:t>
      </w:r>
    </w:p>
    <w:p w14:paraId="775F6539" w14:textId="77777777" w:rsidR="00EF53B6" w:rsidRDefault="00EF53B6" w:rsidP="001649EE">
      <w:pPr>
        <w:pStyle w:val="Default"/>
        <w:spacing w:line="276" w:lineRule="auto"/>
        <w:rPr>
          <w:sz w:val="20"/>
          <w:szCs w:val="20"/>
        </w:rPr>
      </w:pPr>
      <w:r>
        <w:rPr>
          <w:sz w:val="20"/>
          <w:szCs w:val="20"/>
        </w:rPr>
        <w:t xml:space="preserve">Roger Marshall; Republican; St. John </w:t>
      </w:r>
    </w:p>
    <w:p w14:paraId="21BB322C" w14:textId="398E51D2" w:rsidR="00EF53B6" w:rsidRDefault="00EF53B6" w:rsidP="001649EE">
      <w:pPr>
        <w:pStyle w:val="Default"/>
        <w:spacing w:line="276" w:lineRule="auto"/>
        <w:rPr>
          <w:sz w:val="20"/>
          <w:szCs w:val="20"/>
        </w:rPr>
      </w:pPr>
      <w:r>
        <w:rPr>
          <w:sz w:val="20"/>
          <w:szCs w:val="20"/>
        </w:rPr>
        <w:t>David C Graham; Libertarian; 7220 W. 83</w:t>
      </w:r>
      <w:r w:rsidRPr="00EF53B6">
        <w:rPr>
          <w:sz w:val="20"/>
          <w:szCs w:val="20"/>
          <w:vertAlign w:val="superscript"/>
        </w:rPr>
        <w:t>rd</w:t>
      </w:r>
      <w:r>
        <w:rPr>
          <w:sz w:val="20"/>
          <w:szCs w:val="20"/>
        </w:rPr>
        <w:t xml:space="preserve"> St.; Overland Park, KS 66204 </w:t>
      </w:r>
    </w:p>
    <w:p w14:paraId="25807C35" w14:textId="77777777" w:rsidR="00EF53B6" w:rsidRDefault="00EF53B6" w:rsidP="001649EE">
      <w:pPr>
        <w:pStyle w:val="Default"/>
        <w:spacing w:line="276" w:lineRule="auto"/>
        <w:rPr>
          <w:sz w:val="20"/>
          <w:szCs w:val="20"/>
        </w:rPr>
      </w:pPr>
      <w:r>
        <w:rPr>
          <w:b/>
          <w:bCs/>
          <w:sz w:val="20"/>
          <w:szCs w:val="20"/>
        </w:rPr>
        <w:t xml:space="preserve">United States House of Representatives, 1st District </w:t>
      </w:r>
    </w:p>
    <w:p w14:paraId="54341EAE" w14:textId="77777777" w:rsidR="00EF53B6" w:rsidRDefault="00EF53B6" w:rsidP="001649EE">
      <w:pPr>
        <w:pStyle w:val="Default"/>
        <w:spacing w:line="276" w:lineRule="auto"/>
        <w:rPr>
          <w:sz w:val="20"/>
          <w:szCs w:val="20"/>
        </w:rPr>
      </w:pPr>
      <w:r>
        <w:rPr>
          <w:sz w:val="20"/>
          <w:szCs w:val="20"/>
        </w:rPr>
        <w:t xml:space="preserve">Lauren Reinhold; Democratic; 4000 W. 6th St. Ste B #241; Lawrence, KS 66049 </w:t>
      </w:r>
    </w:p>
    <w:p w14:paraId="6E89E927" w14:textId="77777777" w:rsidR="00EF53B6" w:rsidRDefault="00EF53B6" w:rsidP="001649EE">
      <w:pPr>
        <w:pStyle w:val="Default"/>
        <w:spacing w:line="276" w:lineRule="auto"/>
        <w:rPr>
          <w:sz w:val="20"/>
          <w:szCs w:val="20"/>
        </w:rPr>
      </w:pPr>
      <w:r>
        <w:rPr>
          <w:sz w:val="20"/>
          <w:szCs w:val="20"/>
        </w:rPr>
        <w:t xml:space="preserve">Tracey Mann; Republican; P.O. Box 1084; Salina, KS 67402 </w:t>
      </w:r>
    </w:p>
    <w:p w14:paraId="3BC2653E" w14:textId="6BA35870" w:rsidR="00EF53B6" w:rsidRDefault="00EF53B6" w:rsidP="001649EE">
      <w:pPr>
        <w:pStyle w:val="Default"/>
        <w:spacing w:line="276" w:lineRule="auto"/>
        <w:rPr>
          <w:sz w:val="20"/>
          <w:szCs w:val="20"/>
        </w:rPr>
      </w:pPr>
      <w:r>
        <w:rPr>
          <w:sz w:val="20"/>
          <w:szCs w:val="20"/>
        </w:rPr>
        <w:t xml:space="preserve">Steven Jacob; Libertarian; 1829 Kentucky St. Apt. 4; Lawrence, KS 66044 </w:t>
      </w:r>
    </w:p>
    <w:p w14:paraId="2BB2E0E7" w14:textId="77777777" w:rsidR="00EF53B6" w:rsidRDefault="00EF53B6" w:rsidP="001649EE">
      <w:pPr>
        <w:pStyle w:val="Default"/>
        <w:spacing w:line="276" w:lineRule="auto"/>
        <w:rPr>
          <w:sz w:val="20"/>
          <w:szCs w:val="20"/>
        </w:rPr>
      </w:pPr>
      <w:r>
        <w:rPr>
          <w:b/>
          <w:bCs/>
          <w:sz w:val="20"/>
          <w:szCs w:val="20"/>
        </w:rPr>
        <w:t xml:space="preserve">Governor / Lt. Governor </w:t>
      </w:r>
    </w:p>
    <w:p w14:paraId="04826F0F" w14:textId="77777777" w:rsidR="00EF53B6" w:rsidRDefault="00EF53B6" w:rsidP="001649EE">
      <w:pPr>
        <w:pStyle w:val="Default"/>
        <w:spacing w:line="276" w:lineRule="auto"/>
        <w:rPr>
          <w:sz w:val="20"/>
          <w:szCs w:val="20"/>
        </w:rPr>
      </w:pPr>
      <w:r>
        <w:rPr>
          <w:sz w:val="20"/>
          <w:szCs w:val="20"/>
        </w:rPr>
        <w:t xml:space="preserve">Cindy </w:t>
      </w:r>
      <w:proofErr w:type="spellStart"/>
      <w:r>
        <w:rPr>
          <w:sz w:val="20"/>
          <w:szCs w:val="20"/>
        </w:rPr>
        <w:t>Holscher</w:t>
      </w:r>
      <w:proofErr w:type="spellEnd"/>
      <w:r>
        <w:rPr>
          <w:sz w:val="20"/>
          <w:szCs w:val="20"/>
        </w:rPr>
        <w:t xml:space="preserve">/KC </w:t>
      </w:r>
      <w:proofErr w:type="spellStart"/>
      <w:r>
        <w:rPr>
          <w:sz w:val="20"/>
          <w:szCs w:val="20"/>
        </w:rPr>
        <w:t>Ohaebosim</w:t>
      </w:r>
      <w:proofErr w:type="spellEnd"/>
      <w:r>
        <w:rPr>
          <w:sz w:val="20"/>
          <w:szCs w:val="20"/>
        </w:rPr>
        <w:t xml:space="preserve">; Democratic; P.O. Box 2903; Olathe, KS 66063 </w:t>
      </w:r>
    </w:p>
    <w:p w14:paraId="500E7973" w14:textId="77777777" w:rsidR="00EF53B6" w:rsidRDefault="00EF53B6" w:rsidP="001649EE">
      <w:pPr>
        <w:pStyle w:val="Default"/>
        <w:spacing w:line="276" w:lineRule="auto"/>
        <w:rPr>
          <w:sz w:val="20"/>
          <w:szCs w:val="20"/>
        </w:rPr>
      </w:pPr>
      <w:r>
        <w:rPr>
          <w:sz w:val="20"/>
          <w:szCs w:val="20"/>
        </w:rPr>
        <w:t xml:space="preserve">Ty Masterson/Jeffrey </w:t>
      </w:r>
      <w:proofErr w:type="spellStart"/>
      <w:r>
        <w:rPr>
          <w:sz w:val="20"/>
          <w:szCs w:val="20"/>
        </w:rPr>
        <w:t>Klemp</w:t>
      </w:r>
      <w:proofErr w:type="spellEnd"/>
      <w:r>
        <w:rPr>
          <w:sz w:val="20"/>
          <w:szCs w:val="20"/>
        </w:rPr>
        <w:t xml:space="preserve">; Republican; P.O. Box 424; Andover, KS 67002 </w:t>
      </w:r>
    </w:p>
    <w:p w14:paraId="2EC72BA7" w14:textId="77777777" w:rsidR="00EF53B6" w:rsidRDefault="00EF53B6" w:rsidP="001649EE">
      <w:pPr>
        <w:pStyle w:val="Default"/>
        <w:spacing w:line="276" w:lineRule="auto"/>
        <w:rPr>
          <w:sz w:val="20"/>
          <w:szCs w:val="20"/>
        </w:rPr>
      </w:pPr>
      <w:r>
        <w:rPr>
          <w:b/>
          <w:bCs/>
          <w:sz w:val="20"/>
          <w:szCs w:val="20"/>
        </w:rPr>
        <w:t xml:space="preserve">Secretary of State </w:t>
      </w:r>
    </w:p>
    <w:p w14:paraId="29E2765E" w14:textId="77777777" w:rsidR="00EF53B6" w:rsidRDefault="00EF53B6" w:rsidP="001649EE">
      <w:pPr>
        <w:pStyle w:val="Default"/>
        <w:spacing w:line="276" w:lineRule="auto"/>
        <w:rPr>
          <w:sz w:val="20"/>
          <w:szCs w:val="20"/>
        </w:rPr>
      </w:pPr>
      <w:r>
        <w:rPr>
          <w:sz w:val="20"/>
          <w:szCs w:val="20"/>
        </w:rPr>
        <w:t xml:space="preserve">Jennifer Day; Democratic; P.O. Box 104; Mission, KS 66202-9810 </w:t>
      </w:r>
    </w:p>
    <w:p w14:paraId="0F3D2D49" w14:textId="7484AC0F" w:rsidR="00EF53B6" w:rsidRDefault="00EF53B6" w:rsidP="001649EE">
      <w:pPr>
        <w:pStyle w:val="Default"/>
        <w:spacing w:line="276" w:lineRule="auto"/>
        <w:rPr>
          <w:sz w:val="20"/>
          <w:szCs w:val="20"/>
        </w:rPr>
      </w:pPr>
      <w:r>
        <w:rPr>
          <w:sz w:val="20"/>
          <w:szCs w:val="20"/>
        </w:rPr>
        <w:t xml:space="preserve">Pat Proctor; Republican; 624 Kickapoo St.; Leavenworth, KS 66048 </w:t>
      </w:r>
    </w:p>
    <w:p w14:paraId="20C9A088" w14:textId="25E312A9" w:rsidR="00EF53B6" w:rsidRDefault="00EF53B6" w:rsidP="001649EE">
      <w:pPr>
        <w:pStyle w:val="Default"/>
        <w:spacing w:line="276" w:lineRule="auto"/>
        <w:rPr>
          <w:sz w:val="20"/>
          <w:szCs w:val="20"/>
        </w:rPr>
      </w:pPr>
      <w:r>
        <w:rPr>
          <w:sz w:val="20"/>
          <w:szCs w:val="20"/>
        </w:rPr>
        <w:t>Scott E. Morgan; United Kansas; 1618 Inverness Dr.; Lawrence, KS 66047</w:t>
      </w:r>
    </w:p>
    <w:p w14:paraId="38FF107A" w14:textId="77777777" w:rsidR="00EF53B6" w:rsidRDefault="00EF53B6" w:rsidP="001649EE">
      <w:pPr>
        <w:pStyle w:val="Default"/>
        <w:spacing w:line="276" w:lineRule="auto"/>
        <w:rPr>
          <w:sz w:val="20"/>
          <w:szCs w:val="20"/>
        </w:rPr>
      </w:pPr>
      <w:r>
        <w:rPr>
          <w:b/>
          <w:bCs/>
          <w:sz w:val="20"/>
          <w:szCs w:val="20"/>
        </w:rPr>
        <w:t xml:space="preserve">Attorney General </w:t>
      </w:r>
    </w:p>
    <w:p w14:paraId="2C27F2AF" w14:textId="32DF659E" w:rsidR="00EF53B6" w:rsidRDefault="00EF53B6" w:rsidP="001649EE">
      <w:pPr>
        <w:pStyle w:val="Default"/>
        <w:spacing w:line="276" w:lineRule="auto"/>
        <w:rPr>
          <w:sz w:val="20"/>
          <w:szCs w:val="20"/>
        </w:rPr>
      </w:pPr>
      <w:r>
        <w:rPr>
          <w:sz w:val="20"/>
          <w:szCs w:val="20"/>
        </w:rPr>
        <w:t>Chris Mann; Democratic; P.O. Box 4005; Overland Park, KS 66204</w:t>
      </w:r>
    </w:p>
    <w:p w14:paraId="1395FFAA" w14:textId="77777777" w:rsidR="00EF53B6" w:rsidRDefault="00EF53B6" w:rsidP="001649EE">
      <w:pPr>
        <w:pStyle w:val="Default"/>
        <w:spacing w:line="276" w:lineRule="auto"/>
        <w:rPr>
          <w:sz w:val="20"/>
          <w:szCs w:val="20"/>
        </w:rPr>
      </w:pPr>
      <w:r>
        <w:rPr>
          <w:sz w:val="20"/>
          <w:szCs w:val="20"/>
        </w:rPr>
        <w:t xml:space="preserve">Kris Kobach; Republican; P.O. Box 155; Lecompton, KS 66050 </w:t>
      </w:r>
    </w:p>
    <w:p w14:paraId="7C7DD94C" w14:textId="77777777" w:rsidR="00EF53B6" w:rsidRDefault="00EF53B6" w:rsidP="001649EE">
      <w:pPr>
        <w:pStyle w:val="Default"/>
        <w:spacing w:line="276" w:lineRule="auto"/>
        <w:rPr>
          <w:sz w:val="20"/>
          <w:szCs w:val="20"/>
        </w:rPr>
      </w:pPr>
      <w:r>
        <w:rPr>
          <w:b/>
          <w:bCs/>
          <w:sz w:val="20"/>
          <w:szCs w:val="20"/>
        </w:rPr>
        <w:t xml:space="preserve">State Treasurer </w:t>
      </w:r>
    </w:p>
    <w:p w14:paraId="03062FD3" w14:textId="77777777" w:rsidR="00EF53B6" w:rsidRDefault="00EF53B6" w:rsidP="001649EE">
      <w:pPr>
        <w:pStyle w:val="Default"/>
        <w:spacing w:line="276" w:lineRule="auto"/>
        <w:rPr>
          <w:sz w:val="20"/>
          <w:szCs w:val="20"/>
        </w:rPr>
      </w:pPr>
      <w:r>
        <w:rPr>
          <w:sz w:val="20"/>
          <w:szCs w:val="20"/>
        </w:rPr>
        <w:t xml:space="preserve">Juan C. </w:t>
      </w:r>
      <w:proofErr w:type="spellStart"/>
      <w:r>
        <w:rPr>
          <w:sz w:val="20"/>
          <w:szCs w:val="20"/>
        </w:rPr>
        <w:t>Luengo</w:t>
      </w:r>
      <w:proofErr w:type="spellEnd"/>
      <w:r>
        <w:rPr>
          <w:sz w:val="20"/>
          <w:szCs w:val="20"/>
        </w:rPr>
        <w:t xml:space="preserve">; Democratic; 14904 S Summit St.; Olathe, KS 66062 </w:t>
      </w:r>
    </w:p>
    <w:p w14:paraId="1F6564D5" w14:textId="3F4A22E2" w:rsidR="00EF53B6" w:rsidRDefault="00EF53B6" w:rsidP="001649EE">
      <w:pPr>
        <w:pStyle w:val="Default"/>
        <w:spacing w:line="276" w:lineRule="auto"/>
        <w:rPr>
          <w:sz w:val="20"/>
          <w:szCs w:val="20"/>
        </w:rPr>
      </w:pPr>
      <w:r>
        <w:rPr>
          <w:sz w:val="20"/>
          <w:szCs w:val="20"/>
        </w:rPr>
        <w:t xml:space="preserve">Steven Johnson; Republican; 10197 S Hopkins Road; </w:t>
      </w:r>
      <w:proofErr w:type="spellStart"/>
      <w:r>
        <w:rPr>
          <w:sz w:val="20"/>
          <w:szCs w:val="20"/>
        </w:rPr>
        <w:t>Assaria</w:t>
      </w:r>
      <w:proofErr w:type="spellEnd"/>
      <w:r>
        <w:rPr>
          <w:sz w:val="20"/>
          <w:szCs w:val="20"/>
        </w:rPr>
        <w:t xml:space="preserve">, KS 67416 </w:t>
      </w:r>
    </w:p>
    <w:p w14:paraId="45BC6FC1" w14:textId="77777777" w:rsidR="001649EE" w:rsidRDefault="00EF53B6" w:rsidP="001649EE">
      <w:pPr>
        <w:pStyle w:val="Default"/>
        <w:spacing w:line="276" w:lineRule="auto"/>
        <w:rPr>
          <w:sz w:val="20"/>
          <w:szCs w:val="20"/>
        </w:rPr>
      </w:pPr>
      <w:r>
        <w:rPr>
          <w:sz w:val="20"/>
          <w:szCs w:val="20"/>
        </w:rPr>
        <w:t>Eric Lund; Libertarian; 3003 Lakeview Cir S; Paola, KS 66071</w:t>
      </w:r>
    </w:p>
    <w:p w14:paraId="0FD9F52F" w14:textId="58295C07" w:rsidR="00EF53B6" w:rsidRDefault="00EF53B6" w:rsidP="001649EE">
      <w:pPr>
        <w:pStyle w:val="Default"/>
        <w:spacing w:line="276" w:lineRule="auto"/>
        <w:rPr>
          <w:sz w:val="20"/>
          <w:szCs w:val="20"/>
        </w:rPr>
      </w:pPr>
      <w:r>
        <w:rPr>
          <w:b/>
          <w:bCs/>
          <w:sz w:val="20"/>
          <w:szCs w:val="20"/>
        </w:rPr>
        <w:t xml:space="preserve">Commissioner of Insurance </w:t>
      </w:r>
    </w:p>
    <w:p w14:paraId="379FC03A" w14:textId="77777777" w:rsidR="00EF53B6" w:rsidRDefault="00EF53B6" w:rsidP="001649EE">
      <w:pPr>
        <w:pStyle w:val="Default"/>
        <w:spacing w:line="276" w:lineRule="auto"/>
        <w:rPr>
          <w:sz w:val="20"/>
          <w:szCs w:val="20"/>
        </w:rPr>
      </w:pPr>
      <w:r>
        <w:rPr>
          <w:sz w:val="20"/>
          <w:szCs w:val="20"/>
        </w:rPr>
        <w:t xml:space="preserve">Dinah Sykes; Democratic; Lenexa </w:t>
      </w:r>
    </w:p>
    <w:p w14:paraId="069E34BC" w14:textId="73DB6D46" w:rsidR="00EF53B6" w:rsidRDefault="00EF53B6" w:rsidP="001649EE">
      <w:pPr>
        <w:pStyle w:val="Default"/>
        <w:spacing w:line="276" w:lineRule="auto"/>
        <w:rPr>
          <w:sz w:val="20"/>
          <w:szCs w:val="20"/>
        </w:rPr>
      </w:pPr>
      <w:r>
        <w:rPr>
          <w:sz w:val="20"/>
          <w:szCs w:val="20"/>
        </w:rPr>
        <w:t xml:space="preserve">Daniel Hawkins; Republican; 9406 W. Harvest Ln.; Wichita, KS 67212 </w:t>
      </w:r>
    </w:p>
    <w:p w14:paraId="43FC0420" w14:textId="0ACCDE7C" w:rsidR="00EF53B6" w:rsidRDefault="00EF53B6" w:rsidP="001649EE">
      <w:pPr>
        <w:pStyle w:val="Default"/>
        <w:spacing w:line="276" w:lineRule="auto"/>
        <w:rPr>
          <w:sz w:val="20"/>
          <w:szCs w:val="20"/>
        </w:rPr>
      </w:pPr>
      <w:r>
        <w:rPr>
          <w:sz w:val="20"/>
          <w:szCs w:val="20"/>
        </w:rPr>
        <w:t>Ric Koehn; Libertarian; P.O. Box 468; Cimarron, KS 67835</w:t>
      </w:r>
    </w:p>
    <w:p w14:paraId="7E59C498" w14:textId="7CA43D41" w:rsidR="00EF53B6" w:rsidRDefault="00EF53B6" w:rsidP="001649EE">
      <w:pPr>
        <w:pStyle w:val="Default"/>
        <w:spacing w:line="276" w:lineRule="auto"/>
        <w:rPr>
          <w:sz w:val="20"/>
          <w:szCs w:val="20"/>
        </w:rPr>
      </w:pPr>
      <w:r>
        <w:rPr>
          <w:b/>
          <w:bCs/>
          <w:sz w:val="20"/>
          <w:szCs w:val="20"/>
        </w:rPr>
        <w:t xml:space="preserve">State Representative 109th District </w:t>
      </w:r>
    </w:p>
    <w:p w14:paraId="54D7F32E" w14:textId="3798A8E5" w:rsidR="00EF53B6" w:rsidRDefault="00EF53B6" w:rsidP="001649EE">
      <w:pPr>
        <w:pStyle w:val="Default"/>
        <w:spacing w:line="276" w:lineRule="auto"/>
        <w:rPr>
          <w:sz w:val="20"/>
          <w:szCs w:val="20"/>
        </w:rPr>
      </w:pPr>
      <w:r>
        <w:rPr>
          <w:sz w:val="20"/>
          <w:szCs w:val="20"/>
        </w:rPr>
        <w:t xml:space="preserve">Troy L. Waymaster; Republican; P.O. Box 124; Bunker Hill, KS 67626 </w:t>
      </w:r>
    </w:p>
    <w:p w14:paraId="7B98FE34" w14:textId="77777777" w:rsidR="00EF53B6" w:rsidRDefault="00EF53B6" w:rsidP="001649EE">
      <w:pPr>
        <w:pStyle w:val="Default"/>
        <w:spacing w:line="276" w:lineRule="auto"/>
        <w:rPr>
          <w:sz w:val="20"/>
          <w:szCs w:val="20"/>
        </w:rPr>
      </w:pPr>
      <w:r>
        <w:rPr>
          <w:b/>
          <w:bCs/>
          <w:sz w:val="20"/>
          <w:szCs w:val="20"/>
        </w:rPr>
        <w:t xml:space="preserve">Member, State Board of Education, 5th District </w:t>
      </w:r>
    </w:p>
    <w:p w14:paraId="0851784D" w14:textId="0E0CC3AD" w:rsidR="00EF53B6" w:rsidRDefault="00EF53B6" w:rsidP="001649EE">
      <w:pPr>
        <w:pStyle w:val="Default"/>
        <w:spacing w:line="276" w:lineRule="auto"/>
        <w:rPr>
          <w:sz w:val="20"/>
          <w:szCs w:val="20"/>
        </w:rPr>
      </w:pPr>
      <w:r>
        <w:rPr>
          <w:sz w:val="20"/>
          <w:szCs w:val="20"/>
        </w:rPr>
        <w:t xml:space="preserve">Lorie Wood; Democratic; Dresden  </w:t>
      </w:r>
    </w:p>
    <w:p w14:paraId="3880CB7C" w14:textId="69F1B3BD" w:rsidR="00EF53B6" w:rsidRDefault="00EF53B6" w:rsidP="001649EE">
      <w:pPr>
        <w:pStyle w:val="Default"/>
        <w:spacing w:line="276" w:lineRule="auto"/>
        <w:rPr>
          <w:sz w:val="20"/>
          <w:szCs w:val="20"/>
        </w:rPr>
      </w:pPr>
      <w:r>
        <w:rPr>
          <w:sz w:val="20"/>
          <w:szCs w:val="20"/>
        </w:rPr>
        <w:t xml:space="preserve">Jean Clifford; Republican; 102 Drury Lane; Garden City, KS 67846 </w:t>
      </w:r>
    </w:p>
    <w:p w14:paraId="620C80C4" w14:textId="0BEE2CE5" w:rsidR="00C96C15" w:rsidRDefault="00C96C15" w:rsidP="00C96C15">
      <w:pPr>
        <w:pStyle w:val="Default"/>
        <w:spacing w:line="276" w:lineRule="auto"/>
        <w:rPr>
          <w:sz w:val="20"/>
          <w:szCs w:val="20"/>
        </w:rPr>
      </w:pPr>
      <w:r>
        <w:rPr>
          <w:b/>
          <w:bCs/>
          <w:sz w:val="20"/>
          <w:szCs w:val="20"/>
        </w:rPr>
        <w:t>Supreme Court for Justice, No. 4</w:t>
      </w:r>
    </w:p>
    <w:p w14:paraId="14B4BA65" w14:textId="231D390D" w:rsidR="00C96C15" w:rsidRDefault="00C96C15" w:rsidP="00C96C15">
      <w:pPr>
        <w:pStyle w:val="Default"/>
        <w:spacing w:line="276" w:lineRule="auto"/>
        <w:rPr>
          <w:sz w:val="20"/>
          <w:szCs w:val="20"/>
        </w:rPr>
      </w:pPr>
      <w:r>
        <w:rPr>
          <w:sz w:val="20"/>
          <w:szCs w:val="20"/>
        </w:rPr>
        <w:t>Eric S. Rosen; 301 S.W. 10</w:t>
      </w:r>
      <w:r w:rsidRPr="00C96C15">
        <w:rPr>
          <w:sz w:val="20"/>
          <w:szCs w:val="20"/>
          <w:vertAlign w:val="superscript"/>
        </w:rPr>
        <w:t>th</w:t>
      </w:r>
      <w:r>
        <w:rPr>
          <w:sz w:val="20"/>
          <w:szCs w:val="20"/>
        </w:rPr>
        <w:t xml:space="preserve"> Ave; Topeka, KS 66612</w:t>
      </w:r>
      <w:r>
        <w:rPr>
          <w:sz w:val="20"/>
          <w:szCs w:val="20"/>
        </w:rPr>
        <w:t xml:space="preserve"> </w:t>
      </w:r>
    </w:p>
    <w:p w14:paraId="4CF9ACAF" w14:textId="3C303A26" w:rsidR="00C96C15" w:rsidRDefault="00C96C15" w:rsidP="00C96C15">
      <w:pPr>
        <w:pStyle w:val="Default"/>
        <w:spacing w:line="276" w:lineRule="auto"/>
        <w:rPr>
          <w:sz w:val="20"/>
          <w:szCs w:val="20"/>
        </w:rPr>
      </w:pPr>
      <w:r>
        <w:rPr>
          <w:b/>
          <w:bCs/>
          <w:sz w:val="20"/>
          <w:szCs w:val="20"/>
        </w:rPr>
        <w:lastRenderedPageBreak/>
        <w:t>Supreme Court for Justi</w:t>
      </w:r>
      <w:r>
        <w:rPr>
          <w:b/>
          <w:bCs/>
          <w:sz w:val="20"/>
          <w:szCs w:val="20"/>
        </w:rPr>
        <w:t>c</w:t>
      </w:r>
      <w:r>
        <w:rPr>
          <w:b/>
          <w:bCs/>
          <w:sz w:val="20"/>
          <w:szCs w:val="20"/>
        </w:rPr>
        <w:t>e, No.</w:t>
      </w:r>
      <w:r>
        <w:rPr>
          <w:b/>
          <w:bCs/>
          <w:sz w:val="20"/>
          <w:szCs w:val="20"/>
        </w:rPr>
        <w:t xml:space="preserve"> 6</w:t>
      </w:r>
    </w:p>
    <w:p w14:paraId="33227BF1" w14:textId="6F6E7468" w:rsidR="00C96C15" w:rsidRDefault="00C96C15" w:rsidP="00C96C15">
      <w:pPr>
        <w:pStyle w:val="Default"/>
        <w:spacing w:line="276" w:lineRule="auto"/>
        <w:rPr>
          <w:sz w:val="20"/>
          <w:szCs w:val="20"/>
        </w:rPr>
      </w:pPr>
      <w:r>
        <w:rPr>
          <w:sz w:val="20"/>
          <w:szCs w:val="20"/>
        </w:rPr>
        <w:t>Larkin E. Walsh; Leawood</w:t>
      </w:r>
    </w:p>
    <w:p w14:paraId="745F6A56" w14:textId="19CD9D22" w:rsidR="00C96C15" w:rsidRDefault="00C96C15" w:rsidP="00C96C15">
      <w:pPr>
        <w:pStyle w:val="Default"/>
        <w:spacing w:line="276" w:lineRule="auto"/>
        <w:rPr>
          <w:sz w:val="20"/>
          <w:szCs w:val="20"/>
        </w:rPr>
      </w:pPr>
      <w:r>
        <w:rPr>
          <w:b/>
          <w:bCs/>
          <w:sz w:val="20"/>
          <w:szCs w:val="20"/>
        </w:rPr>
        <w:t>Court of Appeals Judge, No. 2</w:t>
      </w:r>
    </w:p>
    <w:p w14:paraId="0B7F678C" w14:textId="776A07FB" w:rsidR="00C96C15" w:rsidRDefault="00C96C15" w:rsidP="00C96C15">
      <w:pPr>
        <w:pStyle w:val="Default"/>
        <w:spacing w:line="276" w:lineRule="auto"/>
        <w:rPr>
          <w:sz w:val="20"/>
          <w:szCs w:val="20"/>
        </w:rPr>
      </w:pPr>
      <w:r>
        <w:rPr>
          <w:sz w:val="20"/>
          <w:szCs w:val="20"/>
        </w:rPr>
        <w:t>Lesley Ann Isherwood; Wichita</w:t>
      </w:r>
    </w:p>
    <w:p w14:paraId="6004E2A4" w14:textId="508A96AE" w:rsidR="00C96C15" w:rsidRDefault="00C96C15" w:rsidP="00C96C15">
      <w:pPr>
        <w:pStyle w:val="Default"/>
        <w:spacing w:line="276" w:lineRule="auto"/>
        <w:rPr>
          <w:sz w:val="20"/>
          <w:szCs w:val="20"/>
        </w:rPr>
      </w:pPr>
      <w:r>
        <w:rPr>
          <w:b/>
          <w:bCs/>
          <w:sz w:val="20"/>
          <w:szCs w:val="20"/>
        </w:rPr>
        <w:t>Court of Appeals Judge, No</w:t>
      </w:r>
      <w:r>
        <w:rPr>
          <w:b/>
          <w:bCs/>
          <w:sz w:val="20"/>
          <w:szCs w:val="20"/>
        </w:rPr>
        <w:t>. 3</w:t>
      </w:r>
    </w:p>
    <w:p w14:paraId="3677AA09" w14:textId="41358D4B" w:rsidR="00C96C15" w:rsidRDefault="00C96C15" w:rsidP="00C96C15">
      <w:pPr>
        <w:pStyle w:val="Default"/>
        <w:spacing w:line="276" w:lineRule="auto"/>
        <w:rPr>
          <w:sz w:val="20"/>
          <w:szCs w:val="20"/>
        </w:rPr>
      </w:pPr>
      <w:r>
        <w:rPr>
          <w:sz w:val="20"/>
          <w:szCs w:val="20"/>
        </w:rPr>
        <w:t>Amy Fellows Cline; Wichita</w:t>
      </w:r>
    </w:p>
    <w:p w14:paraId="4F6EEBFE" w14:textId="3B00C35A" w:rsidR="00C96C15" w:rsidRDefault="00C96C15" w:rsidP="00C96C15">
      <w:pPr>
        <w:pStyle w:val="Default"/>
        <w:spacing w:line="276" w:lineRule="auto"/>
        <w:rPr>
          <w:sz w:val="20"/>
          <w:szCs w:val="20"/>
        </w:rPr>
      </w:pPr>
      <w:r>
        <w:rPr>
          <w:b/>
          <w:bCs/>
          <w:sz w:val="20"/>
          <w:szCs w:val="20"/>
        </w:rPr>
        <w:t xml:space="preserve">Court of Appeals Judge, No. </w:t>
      </w:r>
      <w:r>
        <w:rPr>
          <w:b/>
          <w:bCs/>
          <w:sz w:val="20"/>
          <w:szCs w:val="20"/>
        </w:rPr>
        <w:t>5</w:t>
      </w:r>
    </w:p>
    <w:p w14:paraId="6D604883" w14:textId="4BA17166" w:rsidR="00C96C15" w:rsidRDefault="00C96C15" w:rsidP="00C96C15">
      <w:pPr>
        <w:pStyle w:val="Default"/>
        <w:spacing w:line="276" w:lineRule="auto"/>
        <w:rPr>
          <w:sz w:val="20"/>
          <w:szCs w:val="20"/>
        </w:rPr>
      </w:pPr>
      <w:r>
        <w:rPr>
          <w:sz w:val="20"/>
          <w:szCs w:val="20"/>
        </w:rPr>
        <w:t>Kim R. Schroeder; 301 SW 10</w:t>
      </w:r>
      <w:r w:rsidRPr="00C96C15">
        <w:rPr>
          <w:sz w:val="20"/>
          <w:szCs w:val="20"/>
          <w:vertAlign w:val="superscript"/>
        </w:rPr>
        <w:t>th</w:t>
      </w:r>
      <w:r>
        <w:rPr>
          <w:sz w:val="20"/>
          <w:szCs w:val="20"/>
        </w:rPr>
        <w:t xml:space="preserve"> Ave; Topeka KS 66612</w:t>
      </w:r>
    </w:p>
    <w:p w14:paraId="21CAB03E" w14:textId="3EDB3D5D" w:rsidR="00C96C15" w:rsidRDefault="00C96C15" w:rsidP="00C96C15">
      <w:pPr>
        <w:pStyle w:val="Default"/>
        <w:spacing w:line="276" w:lineRule="auto"/>
        <w:rPr>
          <w:sz w:val="20"/>
          <w:szCs w:val="20"/>
        </w:rPr>
      </w:pPr>
      <w:r>
        <w:rPr>
          <w:b/>
          <w:bCs/>
          <w:sz w:val="20"/>
          <w:szCs w:val="20"/>
        </w:rPr>
        <w:t xml:space="preserve">Court of Appeals Judge, No. </w:t>
      </w:r>
      <w:r>
        <w:rPr>
          <w:b/>
          <w:bCs/>
          <w:sz w:val="20"/>
          <w:szCs w:val="20"/>
        </w:rPr>
        <w:t>7</w:t>
      </w:r>
    </w:p>
    <w:p w14:paraId="77D80EAA" w14:textId="00AA5466" w:rsidR="00C96C15" w:rsidRDefault="00C96C15" w:rsidP="00C96C15">
      <w:pPr>
        <w:pStyle w:val="Default"/>
        <w:spacing w:line="276" w:lineRule="auto"/>
        <w:rPr>
          <w:sz w:val="20"/>
          <w:szCs w:val="20"/>
        </w:rPr>
      </w:pPr>
      <w:r>
        <w:rPr>
          <w:sz w:val="20"/>
          <w:szCs w:val="20"/>
        </w:rPr>
        <w:t>Lori Ann Bolton Fleming; Weir</w:t>
      </w:r>
    </w:p>
    <w:p w14:paraId="3897BBC4" w14:textId="4D2E2800" w:rsidR="00C96C15" w:rsidRDefault="00C96C15" w:rsidP="00C96C15">
      <w:pPr>
        <w:pStyle w:val="Default"/>
        <w:spacing w:line="276" w:lineRule="auto"/>
        <w:rPr>
          <w:sz w:val="20"/>
          <w:szCs w:val="20"/>
        </w:rPr>
      </w:pPr>
      <w:r>
        <w:rPr>
          <w:b/>
          <w:bCs/>
          <w:sz w:val="20"/>
          <w:szCs w:val="20"/>
        </w:rPr>
        <w:t xml:space="preserve">Court of Appeals Judge, No. </w:t>
      </w:r>
      <w:r>
        <w:rPr>
          <w:b/>
          <w:bCs/>
          <w:sz w:val="20"/>
          <w:szCs w:val="20"/>
        </w:rPr>
        <w:t>13</w:t>
      </w:r>
    </w:p>
    <w:p w14:paraId="300B3275" w14:textId="4A8BD949" w:rsidR="00C96C15" w:rsidRDefault="00C96C15" w:rsidP="00C96C15">
      <w:pPr>
        <w:pStyle w:val="Default"/>
        <w:spacing w:line="276" w:lineRule="auto"/>
        <w:rPr>
          <w:sz w:val="20"/>
          <w:szCs w:val="20"/>
        </w:rPr>
      </w:pPr>
      <w:r>
        <w:rPr>
          <w:sz w:val="20"/>
          <w:szCs w:val="20"/>
        </w:rPr>
        <w:t xml:space="preserve">Jacy Hurst; </w:t>
      </w:r>
      <w:r w:rsidR="000C785C">
        <w:rPr>
          <w:sz w:val="20"/>
          <w:szCs w:val="20"/>
        </w:rPr>
        <w:t>Lawrence</w:t>
      </w:r>
    </w:p>
    <w:p w14:paraId="400B1FA6" w14:textId="77777777" w:rsidR="00EF53B6" w:rsidRDefault="00EF53B6" w:rsidP="001649EE">
      <w:pPr>
        <w:pStyle w:val="Default"/>
        <w:spacing w:line="276" w:lineRule="auto"/>
        <w:rPr>
          <w:sz w:val="20"/>
          <w:szCs w:val="20"/>
        </w:rPr>
      </w:pPr>
      <w:r>
        <w:rPr>
          <w:b/>
          <w:bCs/>
          <w:sz w:val="20"/>
          <w:szCs w:val="20"/>
        </w:rPr>
        <w:t xml:space="preserve">County Commissioner, 2nd District </w:t>
      </w:r>
    </w:p>
    <w:p w14:paraId="05CA07B6" w14:textId="77777777" w:rsidR="00EF53B6" w:rsidRDefault="00EF53B6" w:rsidP="001649EE">
      <w:pPr>
        <w:pStyle w:val="Default"/>
        <w:spacing w:line="276" w:lineRule="auto"/>
        <w:rPr>
          <w:sz w:val="20"/>
          <w:szCs w:val="20"/>
        </w:rPr>
      </w:pPr>
      <w:r>
        <w:rPr>
          <w:sz w:val="20"/>
          <w:szCs w:val="20"/>
        </w:rPr>
        <w:t xml:space="preserve">Troy Schaefer; Republican; 121 N. 5th Street; Osborne, KS 67473 </w:t>
      </w:r>
    </w:p>
    <w:p w14:paraId="25ECD2D0" w14:textId="77777777" w:rsidR="00EF53B6" w:rsidRDefault="00EF53B6" w:rsidP="001649EE">
      <w:pPr>
        <w:pStyle w:val="Default"/>
        <w:spacing w:line="276" w:lineRule="auto"/>
        <w:rPr>
          <w:b/>
          <w:bCs/>
          <w:sz w:val="20"/>
          <w:szCs w:val="20"/>
        </w:rPr>
      </w:pPr>
      <w:r>
        <w:rPr>
          <w:b/>
          <w:bCs/>
          <w:sz w:val="20"/>
          <w:szCs w:val="20"/>
        </w:rPr>
        <w:t>Bloom Township Clerk:</w:t>
      </w:r>
    </w:p>
    <w:p w14:paraId="329693E1" w14:textId="3A61C545" w:rsidR="00EF53B6" w:rsidRDefault="00EF53B6" w:rsidP="001649EE">
      <w:pPr>
        <w:pStyle w:val="Default"/>
        <w:spacing w:line="276" w:lineRule="auto"/>
        <w:rPr>
          <w:sz w:val="20"/>
          <w:szCs w:val="20"/>
        </w:rPr>
      </w:pPr>
      <w:r w:rsidRPr="00EF53B6">
        <w:rPr>
          <w:sz w:val="20"/>
          <w:szCs w:val="20"/>
        </w:rPr>
        <w:t>Anthony Long; Republican, 31 Co</w:t>
      </w:r>
      <w:r>
        <w:rPr>
          <w:sz w:val="20"/>
          <w:szCs w:val="20"/>
        </w:rPr>
        <w:t>u</w:t>
      </w:r>
      <w:r w:rsidRPr="00EF53B6">
        <w:rPr>
          <w:sz w:val="20"/>
          <w:szCs w:val="20"/>
        </w:rPr>
        <w:t>nty 693 Ave.; Downs, KS 67437</w:t>
      </w:r>
    </w:p>
    <w:p w14:paraId="55B3F282" w14:textId="1ABB6E13" w:rsidR="00EF53B6" w:rsidRDefault="00EF53B6" w:rsidP="001649EE">
      <w:pPr>
        <w:pStyle w:val="Default"/>
        <w:spacing w:line="276" w:lineRule="auto"/>
        <w:rPr>
          <w:sz w:val="20"/>
          <w:szCs w:val="20"/>
        </w:rPr>
      </w:pPr>
      <w:r>
        <w:rPr>
          <w:b/>
          <w:bCs/>
          <w:sz w:val="20"/>
          <w:szCs w:val="20"/>
        </w:rPr>
        <w:t xml:space="preserve">Corinth Township Clerk: </w:t>
      </w:r>
      <w:r>
        <w:rPr>
          <w:sz w:val="20"/>
          <w:szCs w:val="20"/>
        </w:rPr>
        <w:t xml:space="preserve">No Filings </w:t>
      </w:r>
    </w:p>
    <w:p w14:paraId="736B41E9" w14:textId="77777777" w:rsidR="00EF53B6" w:rsidRDefault="00EF53B6" w:rsidP="001649EE">
      <w:pPr>
        <w:pStyle w:val="Default"/>
        <w:spacing w:line="276" w:lineRule="auto"/>
        <w:rPr>
          <w:sz w:val="20"/>
          <w:szCs w:val="20"/>
        </w:rPr>
      </w:pPr>
      <w:r>
        <w:rPr>
          <w:b/>
          <w:bCs/>
          <w:sz w:val="20"/>
          <w:szCs w:val="20"/>
        </w:rPr>
        <w:t>Delhi Township Clerk</w:t>
      </w:r>
      <w:r>
        <w:rPr>
          <w:sz w:val="20"/>
          <w:szCs w:val="20"/>
        </w:rPr>
        <w:t xml:space="preserve">: No Filings </w:t>
      </w:r>
    </w:p>
    <w:p w14:paraId="74CC7BEE" w14:textId="77777777" w:rsidR="00EF53B6" w:rsidRDefault="00EF53B6" w:rsidP="001649EE">
      <w:pPr>
        <w:pStyle w:val="Default"/>
        <w:spacing w:line="276" w:lineRule="auto"/>
        <w:rPr>
          <w:sz w:val="20"/>
          <w:szCs w:val="20"/>
        </w:rPr>
      </w:pPr>
      <w:r>
        <w:rPr>
          <w:b/>
          <w:bCs/>
          <w:sz w:val="20"/>
          <w:szCs w:val="20"/>
        </w:rPr>
        <w:t xml:space="preserve">Jackson Township Clerk: </w:t>
      </w:r>
      <w:r>
        <w:rPr>
          <w:sz w:val="20"/>
          <w:szCs w:val="20"/>
        </w:rPr>
        <w:t xml:space="preserve">No Filings </w:t>
      </w:r>
    </w:p>
    <w:p w14:paraId="63BB5611" w14:textId="77777777" w:rsidR="00EF53B6" w:rsidRDefault="00EF53B6" w:rsidP="001649EE">
      <w:pPr>
        <w:pStyle w:val="Default"/>
        <w:spacing w:line="276" w:lineRule="auto"/>
        <w:rPr>
          <w:sz w:val="20"/>
          <w:szCs w:val="20"/>
        </w:rPr>
      </w:pPr>
      <w:r>
        <w:rPr>
          <w:b/>
          <w:bCs/>
          <w:sz w:val="20"/>
          <w:szCs w:val="20"/>
        </w:rPr>
        <w:t xml:space="preserve">Penn Township Clerk: </w:t>
      </w:r>
      <w:r>
        <w:rPr>
          <w:sz w:val="20"/>
          <w:szCs w:val="20"/>
        </w:rPr>
        <w:t xml:space="preserve">No Filings </w:t>
      </w:r>
    </w:p>
    <w:p w14:paraId="24E1A6B7" w14:textId="77777777" w:rsidR="00EF53B6" w:rsidRDefault="00EF53B6" w:rsidP="001649EE">
      <w:pPr>
        <w:pStyle w:val="Default"/>
        <w:spacing w:line="276" w:lineRule="auto"/>
        <w:rPr>
          <w:sz w:val="20"/>
          <w:szCs w:val="20"/>
        </w:rPr>
      </w:pPr>
      <w:r>
        <w:rPr>
          <w:b/>
          <w:bCs/>
          <w:sz w:val="20"/>
          <w:szCs w:val="20"/>
        </w:rPr>
        <w:t xml:space="preserve">Ross Township Clerk: </w:t>
      </w:r>
      <w:r>
        <w:rPr>
          <w:sz w:val="20"/>
          <w:szCs w:val="20"/>
        </w:rPr>
        <w:t xml:space="preserve">No Filings </w:t>
      </w:r>
    </w:p>
    <w:p w14:paraId="7FC57A77" w14:textId="77777777" w:rsidR="00EF53B6" w:rsidRDefault="00EF53B6" w:rsidP="001649EE">
      <w:pPr>
        <w:pStyle w:val="Default"/>
        <w:spacing w:line="276" w:lineRule="auto"/>
        <w:rPr>
          <w:sz w:val="20"/>
          <w:szCs w:val="20"/>
        </w:rPr>
      </w:pPr>
      <w:r>
        <w:rPr>
          <w:b/>
          <w:bCs/>
          <w:sz w:val="20"/>
          <w:szCs w:val="20"/>
        </w:rPr>
        <w:t xml:space="preserve">Tilden Township Clerk: </w:t>
      </w:r>
    </w:p>
    <w:p w14:paraId="55F82C14" w14:textId="3BEC8A03" w:rsidR="00EF53B6" w:rsidRDefault="00EF53B6" w:rsidP="001649EE">
      <w:pPr>
        <w:pStyle w:val="Default"/>
        <w:spacing w:line="276" w:lineRule="auto"/>
        <w:rPr>
          <w:sz w:val="20"/>
          <w:szCs w:val="20"/>
        </w:rPr>
      </w:pPr>
      <w:r>
        <w:rPr>
          <w:sz w:val="20"/>
          <w:szCs w:val="20"/>
        </w:rPr>
        <w:t xml:space="preserve">Kenton LaRosh, Republican; 2059 W. 90th Drive; Osborne, KS 67473 </w:t>
      </w:r>
    </w:p>
    <w:p w14:paraId="7C777645" w14:textId="5229F9E6" w:rsidR="00075791" w:rsidRPr="00075791" w:rsidRDefault="00075791" w:rsidP="001649EE">
      <w:pPr>
        <w:pStyle w:val="Default"/>
        <w:spacing w:line="276" w:lineRule="auto"/>
        <w:rPr>
          <w:b/>
          <w:bCs/>
          <w:sz w:val="20"/>
          <w:szCs w:val="20"/>
        </w:rPr>
      </w:pPr>
      <w:r w:rsidRPr="00075791">
        <w:rPr>
          <w:b/>
          <w:bCs/>
          <w:sz w:val="20"/>
          <w:szCs w:val="20"/>
        </w:rPr>
        <w:t>AMMENDMENT QUESTION:</w:t>
      </w:r>
      <w:r>
        <w:rPr>
          <w:b/>
          <w:bCs/>
          <w:sz w:val="20"/>
          <w:szCs w:val="20"/>
        </w:rPr>
        <w:t xml:space="preserve"> </w:t>
      </w:r>
      <w:r w:rsidRPr="00075791">
        <w:rPr>
          <w:sz w:val="20"/>
          <w:szCs w:val="20"/>
        </w:rPr>
        <w:t>See State Publication</w:t>
      </w:r>
    </w:p>
    <w:p w14:paraId="6366B929" w14:textId="777AB207" w:rsidR="00EF53B6" w:rsidRDefault="00075791" w:rsidP="001649EE">
      <w:pPr>
        <w:pStyle w:val="Default"/>
        <w:spacing w:line="276" w:lineRule="auto"/>
        <w:rPr>
          <w:sz w:val="20"/>
          <w:szCs w:val="20"/>
        </w:rPr>
      </w:pPr>
      <w:r w:rsidRPr="00075791">
        <w:rPr>
          <w:b/>
          <w:bCs/>
          <w:sz w:val="20"/>
          <w:szCs w:val="20"/>
        </w:rPr>
        <w:t xml:space="preserve">SPECIAL QUESTION FOR USD </w:t>
      </w:r>
      <w:r w:rsidR="00257F05">
        <w:rPr>
          <w:b/>
          <w:bCs/>
          <w:sz w:val="20"/>
          <w:szCs w:val="20"/>
        </w:rPr>
        <w:t>#</w:t>
      </w:r>
      <w:r w:rsidRPr="00075791">
        <w:rPr>
          <w:b/>
          <w:bCs/>
          <w:sz w:val="20"/>
          <w:szCs w:val="20"/>
        </w:rPr>
        <w:t>299:</w:t>
      </w:r>
      <w:r>
        <w:rPr>
          <w:sz w:val="20"/>
          <w:szCs w:val="20"/>
        </w:rPr>
        <w:t xml:space="preserve"> “Shall the method of election and voting plan of the board of education of Unified School District </w:t>
      </w:r>
      <w:r w:rsidR="00F74110">
        <w:rPr>
          <w:sz w:val="20"/>
          <w:szCs w:val="20"/>
        </w:rPr>
        <w:t xml:space="preserve">No. </w:t>
      </w:r>
      <w:r>
        <w:rPr>
          <w:sz w:val="20"/>
          <w:szCs w:val="20"/>
        </w:rPr>
        <w:t>299, be changed, pursuant to K.S.A. 72-8001 et seq?  Under the present method a school board member is elected is elected from two (2) member district with three (3) board members elected from each member district and one (1) board member elected at large and all electors, who are otherwise qualified according to law, and reside in a particular member district may vote in both the primary for the member positions of such member district and for the at-large member position.  In the general election, all electors who are otherwise qualified according to law, may vote for all district ballots and for the at-large member position.</w:t>
      </w:r>
    </w:p>
    <w:p w14:paraId="3810FC6E" w14:textId="37B5A969" w:rsidR="00075791" w:rsidRDefault="00075791" w:rsidP="001649EE">
      <w:pPr>
        <w:pStyle w:val="Default"/>
        <w:spacing w:line="276" w:lineRule="auto"/>
        <w:rPr>
          <w:sz w:val="20"/>
          <w:szCs w:val="20"/>
        </w:rPr>
      </w:pPr>
      <w:r>
        <w:rPr>
          <w:sz w:val="20"/>
          <w:szCs w:val="20"/>
        </w:rPr>
        <w:t xml:space="preserve">Under the new method the school district; will be divided into a three (3) member district with two (2) board members elected from each member district and one (1) board member elected at large and all electors, who are otherwise qualified according to law, </w:t>
      </w:r>
      <w:r w:rsidR="00FE2261">
        <w:rPr>
          <w:sz w:val="20"/>
          <w:szCs w:val="20"/>
        </w:rPr>
        <w:t xml:space="preserve">and </w:t>
      </w:r>
      <w:r>
        <w:rPr>
          <w:sz w:val="20"/>
          <w:szCs w:val="20"/>
        </w:rPr>
        <w:t>who reside in a particular member district may vote in both the primary and general election for the member positions of such member district and for the at-large member positions.</w:t>
      </w:r>
    </w:p>
    <w:p w14:paraId="251ECF7B" w14:textId="63A3B764" w:rsidR="00075791" w:rsidRDefault="00075791" w:rsidP="001649EE">
      <w:pPr>
        <w:pStyle w:val="Default"/>
        <w:spacing w:line="276" w:lineRule="auto"/>
        <w:rPr>
          <w:sz w:val="20"/>
          <w:szCs w:val="20"/>
        </w:rPr>
      </w:pPr>
      <w:r>
        <w:rPr>
          <w:sz w:val="20"/>
          <w:szCs w:val="20"/>
        </w:rPr>
        <w:t>Shall a change in the method of election and voting plan, as described above, be approved?”</w:t>
      </w:r>
    </w:p>
    <w:p w14:paraId="1ABF6759" w14:textId="77777777" w:rsidR="00075791" w:rsidRDefault="00075791" w:rsidP="001649EE">
      <w:pPr>
        <w:pStyle w:val="Default"/>
        <w:spacing w:line="276" w:lineRule="auto"/>
        <w:rPr>
          <w:sz w:val="20"/>
          <w:szCs w:val="20"/>
        </w:rPr>
      </w:pPr>
    </w:p>
    <w:p w14:paraId="536AA266" w14:textId="710BB7CA" w:rsidR="00EF53B6" w:rsidRDefault="00EF53B6" w:rsidP="001649EE">
      <w:pPr>
        <w:pStyle w:val="Default"/>
        <w:spacing w:line="276" w:lineRule="auto"/>
        <w:rPr>
          <w:sz w:val="20"/>
          <w:szCs w:val="20"/>
        </w:rPr>
      </w:pPr>
      <w:r>
        <w:rPr>
          <w:sz w:val="20"/>
          <w:szCs w:val="20"/>
        </w:rPr>
        <w:t xml:space="preserve">POLLING PLACES WILL BE OPEN FROM 7:00 A.M. UNTIL 7:00 P.M. ON NOVEMBER 3, 2026, at the following locations: </w:t>
      </w:r>
    </w:p>
    <w:p w14:paraId="3CE50656" w14:textId="77777777" w:rsidR="00EF53B6" w:rsidRDefault="00EF53B6" w:rsidP="001649EE">
      <w:pPr>
        <w:pStyle w:val="Default"/>
        <w:spacing w:line="276" w:lineRule="auto"/>
        <w:rPr>
          <w:sz w:val="20"/>
          <w:szCs w:val="20"/>
        </w:rPr>
      </w:pPr>
      <w:r>
        <w:rPr>
          <w:b/>
          <w:bCs/>
          <w:sz w:val="20"/>
          <w:szCs w:val="20"/>
        </w:rPr>
        <w:t>DOWNS MEMORIAL HALL</w:t>
      </w:r>
      <w:r>
        <w:rPr>
          <w:sz w:val="20"/>
          <w:szCs w:val="20"/>
        </w:rPr>
        <w:t xml:space="preserve">; 501 Morgan Ave, Downs, Kansas for City of Downs, Bloom Township, Corinth Township &amp; Ross Township </w:t>
      </w:r>
    </w:p>
    <w:p w14:paraId="3930DE92" w14:textId="77777777" w:rsidR="00EF53B6" w:rsidRDefault="00EF53B6" w:rsidP="001649EE">
      <w:pPr>
        <w:pStyle w:val="Default"/>
        <w:spacing w:line="276" w:lineRule="auto"/>
        <w:rPr>
          <w:sz w:val="20"/>
          <w:szCs w:val="20"/>
        </w:rPr>
      </w:pPr>
      <w:r>
        <w:rPr>
          <w:b/>
          <w:bCs/>
          <w:sz w:val="20"/>
          <w:szCs w:val="20"/>
        </w:rPr>
        <w:t>ALTON HARDMAN HALL</w:t>
      </w:r>
      <w:r>
        <w:rPr>
          <w:sz w:val="20"/>
          <w:szCs w:val="20"/>
        </w:rPr>
        <w:t xml:space="preserve">; 685 Mill St, Alton, Kansas for City of Alton, Grant Township, Sumner Township, Hawkeye Township, Kill Creek Township, &amp; Mt. Ayr Township </w:t>
      </w:r>
    </w:p>
    <w:p w14:paraId="22D74BE6" w14:textId="77777777" w:rsidR="00EF53B6" w:rsidRDefault="00EF53B6" w:rsidP="001649EE">
      <w:pPr>
        <w:pStyle w:val="Default"/>
        <w:spacing w:line="276" w:lineRule="auto"/>
        <w:rPr>
          <w:sz w:val="20"/>
          <w:szCs w:val="20"/>
        </w:rPr>
      </w:pPr>
      <w:r>
        <w:rPr>
          <w:b/>
          <w:bCs/>
          <w:sz w:val="20"/>
          <w:szCs w:val="20"/>
        </w:rPr>
        <w:lastRenderedPageBreak/>
        <w:t>OSBORNE VETERANS BUILDING</w:t>
      </w:r>
      <w:r>
        <w:rPr>
          <w:sz w:val="20"/>
          <w:szCs w:val="20"/>
        </w:rPr>
        <w:t xml:space="preserve">; 123 W Main St, Osborne, Kansas for City of Osborne Ward I, Osborne Ward II, Osborne Ward III, City of Portis, Bethany Township, Covert Township, Delhi Township, Hancock Township, Independence Township, Jackson Township, Lawrence Township, Penn Township, Tilden Township, Valley Township &amp; Winfield Township </w:t>
      </w:r>
    </w:p>
    <w:p w14:paraId="38878D9F" w14:textId="77777777" w:rsidR="00EF53B6" w:rsidRDefault="00EF53B6" w:rsidP="001649EE">
      <w:pPr>
        <w:pStyle w:val="Default"/>
        <w:spacing w:line="276" w:lineRule="auto"/>
        <w:rPr>
          <w:sz w:val="20"/>
          <w:szCs w:val="20"/>
        </w:rPr>
      </w:pPr>
      <w:r>
        <w:rPr>
          <w:b/>
          <w:bCs/>
          <w:sz w:val="20"/>
          <w:szCs w:val="20"/>
        </w:rPr>
        <w:t>NATOMA COMMUNITY CENTER</w:t>
      </w:r>
      <w:r>
        <w:rPr>
          <w:sz w:val="20"/>
          <w:szCs w:val="20"/>
        </w:rPr>
        <w:t xml:space="preserve">; 709 N 2nd St, Natoma, KS for City of Natoma, Liberty Township, Natoma Township, Round Mound Township, &amp; Victor Township </w:t>
      </w:r>
    </w:p>
    <w:p w14:paraId="23BAEC73" w14:textId="77777777" w:rsidR="001649EE" w:rsidRDefault="001649EE" w:rsidP="001649EE">
      <w:pPr>
        <w:pStyle w:val="Default"/>
        <w:spacing w:line="276" w:lineRule="auto"/>
        <w:rPr>
          <w:sz w:val="20"/>
          <w:szCs w:val="20"/>
        </w:rPr>
      </w:pPr>
    </w:p>
    <w:p w14:paraId="4350E926" w14:textId="584040FB" w:rsidR="00EF53B6" w:rsidRDefault="00EF53B6" w:rsidP="001649EE">
      <w:pPr>
        <w:pStyle w:val="Default"/>
        <w:spacing w:line="276" w:lineRule="auto"/>
        <w:rPr>
          <w:sz w:val="20"/>
          <w:szCs w:val="20"/>
        </w:rPr>
      </w:pPr>
      <w:r>
        <w:rPr>
          <w:sz w:val="20"/>
          <w:szCs w:val="20"/>
        </w:rPr>
        <w:t>Pursuant to the provisions of K.S.A. 25-3110 (C), notice is hereby given that the registration books for Osborne County will be closed on the 1</w:t>
      </w:r>
      <w:r w:rsidR="007D5466">
        <w:rPr>
          <w:sz w:val="20"/>
          <w:szCs w:val="20"/>
        </w:rPr>
        <w:t>3</w:t>
      </w:r>
      <w:r>
        <w:rPr>
          <w:sz w:val="20"/>
          <w:szCs w:val="20"/>
        </w:rPr>
        <w:t xml:space="preserve">th day of </w:t>
      </w:r>
      <w:r w:rsidR="00F74110">
        <w:rPr>
          <w:sz w:val="20"/>
          <w:szCs w:val="20"/>
        </w:rPr>
        <w:t>October</w:t>
      </w:r>
      <w:r>
        <w:rPr>
          <w:sz w:val="20"/>
          <w:szCs w:val="20"/>
        </w:rPr>
        <w:t xml:space="preserve"> 2026, for the general election will close at the end of regular business hours. Registration books will remain closed until the 4th day of </w:t>
      </w:r>
      <w:r w:rsidR="00D120C8">
        <w:rPr>
          <w:sz w:val="20"/>
          <w:szCs w:val="20"/>
        </w:rPr>
        <w:t>November</w:t>
      </w:r>
      <w:r>
        <w:rPr>
          <w:sz w:val="20"/>
          <w:szCs w:val="20"/>
        </w:rPr>
        <w:t xml:space="preserve"> 2026. Person may register during regular normal business hours at the following locations: Osborne Co. Clerk’s Office, Osborne City Clerk, Downs City Clerk, Osborne Public Library, and Social Rehabilitation Services. </w:t>
      </w:r>
    </w:p>
    <w:p w14:paraId="5CB3CB67" w14:textId="77777777" w:rsidR="001649EE" w:rsidRDefault="001649EE" w:rsidP="001649EE">
      <w:pPr>
        <w:pStyle w:val="Default"/>
        <w:spacing w:line="276" w:lineRule="auto"/>
        <w:rPr>
          <w:sz w:val="20"/>
          <w:szCs w:val="20"/>
        </w:rPr>
      </w:pPr>
    </w:p>
    <w:p w14:paraId="120D2F39" w14:textId="308440B9" w:rsidR="00EF53B6" w:rsidRDefault="00EF53B6" w:rsidP="001649EE">
      <w:pPr>
        <w:pStyle w:val="Default"/>
        <w:spacing w:line="276" w:lineRule="auto"/>
        <w:rPr>
          <w:sz w:val="20"/>
          <w:szCs w:val="20"/>
        </w:rPr>
      </w:pPr>
      <w:r>
        <w:rPr>
          <w:sz w:val="20"/>
          <w:szCs w:val="20"/>
        </w:rPr>
        <w:t xml:space="preserve">A citizen of the United States, who is over 18 years of age on or before </w:t>
      </w:r>
      <w:r w:rsidR="00D120C8">
        <w:rPr>
          <w:sz w:val="20"/>
          <w:szCs w:val="20"/>
        </w:rPr>
        <w:t xml:space="preserve">November 3, </w:t>
      </w:r>
      <w:r>
        <w:rPr>
          <w:sz w:val="20"/>
          <w:szCs w:val="20"/>
        </w:rPr>
        <w:t xml:space="preserve">2026, must register before he or she can vote. Registration close 20 days prior to every election. </w:t>
      </w:r>
    </w:p>
    <w:p w14:paraId="1ED95E13" w14:textId="77777777" w:rsidR="00EF53B6" w:rsidRDefault="00EF53B6" w:rsidP="001649EE">
      <w:pPr>
        <w:pStyle w:val="Default"/>
        <w:spacing w:line="276" w:lineRule="auto"/>
        <w:rPr>
          <w:sz w:val="20"/>
          <w:szCs w:val="20"/>
        </w:rPr>
      </w:pPr>
      <w:r>
        <w:rPr>
          <w:sz w:val="20"/>
          <w:szCs w:val="20"/>
        </w:rPr>
        <w:t xml:space="preserve">When a voter has been registered according to law, his or her registration shall continue to be valid until one of the following occurs: </w:t>
      </w:r>
    </w:p>
    <w:p w14:paraId="13FAB381" w14:textId="77777777" w:rsidR="00EF53B6" w:rsidRDefault="00EF53B6" w:rsidP="001649EE">
      <w:pPr>
        <w:pStyle w:val="Default"/>
        <w:spacing w:line="276" w:lineRule="auto"/>
        <w:rPr>
          <w:sz w:val="20"/>
          <w:szCs w:val="20"/>
        </w:rPr>
      </w:pPr>
      <w:r>
        <w:rPr>
          <w:sz w:val="20"/>
          <w:szCs w:val="20"/>
        </w:rPr>
        <w:t xml:space="preserve">The voter changes name by marriage, divorce, or legal proceeding </w:t>
      </w:r>
    </w:p>
    <w:p w14:paraId="13C522F9" w14:textId="77777777" w:rsidR="00EF53B6" w:rsidRDefault="00EF53B6" w:rsidP="001649EE">
      <w:pPr>
        <w:pStyle w:val="Default"/>
        <w:spacing w:line="276" w:lineRule="auto"/>
        <w:rPr>
          <w:sz w:val="20"/>
          <w:szCs w:val="20"/>
        </w:rPr>
      </w:pPr>
      <w:r>
        <w:rPr>
          <w:sz w:val="20"/>
          <w:szCs w:val="20"/>
        </w:rPr>
        <w:t xml:space="preserve">The voter changes residence </w:t>
      </w:r>
    </w:p>
    <w:p w14:paraId="0CDB6C66" w14:textId="6B2B7790" w:rsidR="00EF53B6" w:rsidRDefault="00EF53B6" w:rsidP="001649EE">
      <w:pPr>
        <w:pStyle w:val="Default"/>
        <w:spacing w:line="276" w:lineRule="auto"/>
        <w:rPr>
          <w:sz w:val="20"/>
          <w:szCs w:val="20"/>
        </w:rPr>
      </w:pPr>
      <w:r>
        <w:rPr>
          <w:sz w:val="20"/>
          <w:szCs w:val="20"/>
        </w:rPr>
        <w:t xml:space="preserve">If either of the above has occurred, the voter must re-register. Any person may apply to the County Election Officer to be registered. Such application shall be made on a form approved by the Secretary of State, which shall be provided by the County Election Officer upon request. Such application shall be signed by the applicant under penalty of perjury. </w:t>
      </w:r>
    </w:p>
    <w:p w14:paraId="47DE26D3" w14:textId="77777777" w:rsidR="001649EE" w:rsidRDefault="001649EE" w:rsidP="001649EE">
      <w:pPr>
        <w:pStyle w:val="Default"/>
        <w:spacing w:line="276" w:lineRule="auto"/>
        <w:rPr>
          <w:sz w:val="20"/>
          <w:szCs w:val="20"/>
        </w:rPr>
      </w:pPr>
    </w:p>
    <w:p w14:paraId="76BAB961" w14:textId="66B08EF0" w:rsidR="001649EE" w:rsidRDefault="00D120C8" w:rsidP="001649EE">
      <w:pPr>
        <w:pStyle w:val="Default"/>
        <w:spacing w:line="276" w:lineRule="auto"/>
        <w:rPr>
          <w:sz w:val="20"/>
          <w:szCs w:val="20"/>
        </w:rPr>
      </w:pPr>
      <w:r>
        <w:rPr>
          <w:sz w:val="20"/>
          <w:szCs w:val="20"/>
        </w:rPr>
        <w:t xml:space="preserve">ADVANCED </w:t>
      </w:r>
      <w:r w:rsidRPr="00F74110">
        <w:rPr>
          <w:b/>
          <w:bCs/>
          <w:sz w:val="20"/>
          <w:szCs w:val="20"/>
        </w:rPr>
        <w:t>VOTING BY MAIL</w:t>
      </w:r>
      <w:r>
        <w:rPr>
          <w:sz w:val="20"/>
          <w:szCs w:val="20"/>
        </w:rPr>
        <w:t xml:space="preserve"> WILL BEGIN ON WEDNESDAY, OCTOBER 14, 2026, AT THE OSBORNE COUNTY </w:t>
      </w:r>
      <w:r w:rsidR="00F74110">
        <w:rPr>
          <w:sz w:val="20"/>
          <w:szCs w:val="20"/>
        </w:rPr>
        <w:t>CLERK OFFICE</w:t>
      </w:r>
      <w:r>
        <w:rPr>
          <w:sz w:val="20"/>
          <w:szCs w:val="20"/>
        </w:rPr>
        <w:t>, 423 W MAIN ST, OSBORNE, KANSAS DURING REGULAR BUSINESS HOURS.</w:t>
      </w:r>
      <w:r w:rsidR="001649EE">
        <w:rPr>
          <w:sz w:val="20"/>
          <w:szCs w:val="20"/>
        </w:rPr>
        <w:t xml:space="preserve">  </w:t>
      </w:r>
      <w:r w:rsidR="00EF53B6">
        <w:rPr>
          <w:sz w:val="20"/>
          <w:szCs w:val="20"/>
        </w:rPr>
        <w:t xml:space="preserve">ADVANCED </w:t>
      </w:r>
      <w:r w:rsidRPr="00F74110">
        <w:rPr>
          <w:b/>
          <w:bCs/>
          <w:sz w:val="20"/>
          <w:szCs w:val="20"/>
        </w:rPr>
        <w:t xml:space="preserve">EARLY </w:t>
      </w:r>
      <w:r w:rsidR="00EF53B6" w:rsidRPr="00F74110">
        <w:rPr>
          <w:b/>
          <w:bCs/>
          <w:sz w:val="20"/>
          <w:szCs w:val="20"/>
        </w:rPr>
        <w:t>VOTING</w:t>
      </w:r>
      <w:r w:rsidR="00EF53B6">
        <w:rPr>
          <w:sz w:val="20"/>
          <w:szCs w:val="20"/>
        </w:rPr>
        <w:t xml:space="preserve"> WILL BEGIN ON </w:t>
      </w:r>
      <w:r>
        <w:rPr>
          <w:sz w:val="20"/>
          <w:szCs w:val="20"/>
        </w:rPr>
        <w:t>MONDAY</w:t>
      </w:r>
      <w:r w:rsidR="001E1C4D">
        <w:rPr>
          <w:sz w:val="20"/>
          <w:szCs w:val="20"/>
        </w:rPr>
        <w:t>,</w:t>
      </w:r>
      <w:r>
        <w:rPr>
          <w:sz w:val="20"/>
          <w:szCs w:val="20"/>
        </w:rPr>
        <w:t xml:space="preserve"> OCTOBER 19</w:t>
      </w:r>
      <w:r w:rsidR="00EF53B6">
        <w:rPr>
          <w:sz w:val="20"/>
          <w:szCs w:val="20"/>
        </w:rPr>
        <w:t>, 2026, AT THE OSBORNE COUNTY BASEMENT MEETING ROOM, 423 W MAIN ST, OSBORNE, MONDAY – FRIDAY 8:30-5:00 P.M</w:t>
      </w:r>
      <w:r w:rsidR="00EF53B6">
        <w:rPr>
          <w:b/>
          <w:bCs/>
          <w:sz w:val="20"/>
          <w:szCs w:val="20"/>
        </w:rPr>
        <w:t>.</w:t>
      </w:r>
      <w:r w:rsidR="006C2529">
        <w:rPr>
          <w:b/>
          <w:bCs/>
          <w:sz w:val="20"/>
          <w:szCs w:val="20"/>
        </w:rPr>
        <w:t xml:space="preserve">  </w:t>
      </w:r>
      <w:r w:rsidR="00EF53B6" w:rsidRPr="006C2529">
        <w:rPr>
          <w:b/>
          <w:bCs/>
          <w:sz w:val="20"/>
          <w:szCs w:val="20"/>
        </w:rPr>
        <w:t>ADVANCED VOTING WILL END ON</w:t>
      </w:r>
      <w:r w:rsidR="006C2529" w:rsidRPr="006C2529">
        <w:rPr>
          <w:b/>
          <w:bCs/>
          <w:sz w:val="20"/>
          <w:szCs w:val="20"/>
        </w:rPr>
        <w:t xml:space="preserve"> MONDAY</w:t>
      </w:r>
      <w:r w:rsidR="001E1C4D">
        <w:rPr>
          <w:b/>
          <w:bCs/>
          <w:sz w:val="20"/>
          <w:szCs w:val="20"/>
        </w:rPr>
        <w:t>,</w:t>
      </w:r>
      <w:r w:rsidR="006C2529" w:rsidRPr="006C2529">
        <w:rPr>
          <w:b/>
          <w:bCs/>
          <w:sz w:val="20"/>
          <w:szCs w:val="20"/>
        </w:rPr>
        <w:t xml:space="preserve"> NOVEMBER 2</w:t>
      </w:r>
      <w:r w:rsidR="00EF53B6" w:rsidRPr="006C2529">
        <w:rPr>
          <w:b/>
          <w:bCs/>
          <w:sz w:val="20"/>
          <w:szCs w:val="20"/>
        </w:rPr>
        <w:t xml:space="preserve">, 2026, AT </w:t>
      </w:r>
      <w:r w:rsidR="001E1C4D" w:rsidRPr="006C2529">
        <w:rPr>
          <w:b/>
          <w:bCs/>
          <w:sz w:val="20"/>
          <w:szCs w:val="20"/>
        </w:rPr>
        <w:t>12: OO</w:t>
      </w:r>
      <w:r w:rsidR="00EF53B6" w:rsidRPr="006C2529">
        <w:rPr>
          <w:b/>
          <w:bCs/>
          <w:sz w:val="20"/>
          <w:szCs w:val="20"/>
        </w:rPr>
        <w:t xml:space="preserve"> NOON. </w:t>
      </w:r>
      <w:r w:rsidR="001649EE" w:rsidRPr="006C2529">
        <w:rPr>
          <w:b/>
          <w:bCs/>
          <w:sz w:val="20"/>
          <w:szCs w:val="20"/>
        </w:rPr>
        <w:t xml:space="preserve">  </w:t>
      </w:r>
    </w:p>
    <w:p w14:paraId="229F5E14" w14:textId="77777777" w:rsidR="001649EE" w:rsidRDefault="001649EE" w:rsidP="001649EE">
      <w:pPr>
        <w:pStyle w:val="Default"/>
        <w:spacing w:line="276" w:lineRule="auto"/>
        <w:rPr>
          <w:sz w:val="20"/>
          <w:szCs w:val="20"/>
        </w:rPr>
      </w:pPr>
    </w:p>
    <w:p w14:paraId="45D1956D" w14:textId="3146FB36" w:rsidR="00EF53B6" w:rsidRDefault="00EF53B6" w:rsidP="001649EE">
      <w:pPr>
        <w:pStyle w:val="Default"/>
        <w:spacing w:line="276" w:lineRule="auto"/>
        <w:rPr>
          <w:sz w:val="20"/>
          <w:szCs w:val="20"/>
        </w:rPr>
      </w:pPr>
      <w:r>
        <w:rPr>
          <w:sz w:val="20"/>
          <w:szCs w:val="20"/>
        </w:rPr>
        <w:t xml:space="preserve">The </w:t>
      </w:r>
      <w:r w:rsidR="00F74110" w:rsidRPr="00F74110">
        <w:rPr>
          <w:b/>
          <w:bCs/>
          <w:sz w:val="20"/>
          <w:szCs w:val="20"/>
        </w:rPr>
        <w:t>PUBLIC TESTING</w:t>
      </w:r>
      <w:r>
        <w:rPr>
          <w:sz w:val="20"/>
          <w:szCs w:val="20"/>
        </w:rPr>
        <w:t xml:space="preserve"> of voting equipment of the Open Elect Freedom Vote Tablet and the Open Elect Voting Optical Scan, machine used in the </w:t>
      </w:r>
      <w:r w:rsidR="00A93018">
        <w:rPr>
          <w:sz w:val="20"/>
          <w:szCs w:val="20"/>
        </w:rPr>
        <w:t>November 3</w:t>
      </w:r>
      <w:r>
        <w:rPr>
          <w:sz w:val="20"/>
          <w:szCs w:val="20"/>
        </w:rPr>
        <w:t xml:space="preserve">, 2026 </w:t>
      </w:r>
      <w:r w:rsidR="00A93018">
        <w:rPr>
          <w:sz w:val="20"/>
          <w:szCs w:val="20"/>
        </w:rPr>
        <w:t>General</w:t>
      </w:r>
      <w:r>
        <w:rPr>
          <w:sz w:val="20"/>
          <w:szCs w:val="20"/>
        </w:rPr>
        <w:t xml:space="preserve"> Election will be held in the </w:t>
      </w:r>
      <w:r w:rsidR="00A93018">
        <w:rPr>
          <w:sz w:val="20"/>
          <w:szCs w:val="20"/>
        </w:rPr>
        <w:t>Osborne County Courthouse Basement</w:t>
      </w:r>
      <w:r>
        <w:rPr>
          <w:sz w:val="20"/>
          <w:szCs w:val="20"/>
        </w:rPr>
        <w:t>, 423 W Main St</w:t>
      </w:r>
      <w:r w:rsidR="00A93018">
        <w:rPr>
          <w:sz w:val="20"/>
          <w:szCs w:val="20"/>
        </w:rPr>
        <w:t xml:space="preserve">.; </w:t>
      </w:r>
      <w:r>
        <w:rPr>
          <w:sz w:val="20"/>
          <w:szCs w:val="20"/>
        </w:rPr>
        <w:t>Osborne</w:t>
      </w:r>
      <w:r w:rsidR="00670471">
        <w:rPr>
          <w:sz w:val="20"/>
          <w:szCs w:val="20"/>
        </w:rPr>
        <w:t xml:space="preserve">, </w:t>
      </w:r>
      <w:r>
        <w:rPr>
          <w:sz w:val="20"/>
          <w:szCs w:val="20"/>
        </w:rPr>
        <w:t xml:space="preserve">Kansas on </w:t>
      </w:r>
      <w:r w:rsidR="00075791">
        <w:rPr>
          <w:sz w:val="20"/>
          <w:szCs w:val="20"/>
        </w:rPr>
        <w:t xml:space="preserve">Friday, </w:t>
      </w:r>
      <w:r w:rsidR="001649EE">
        <w:rPr>
          <w:sz w:val="20"/>
          <w:szCs w:val="20"/>
        </w:rPr>
        <w:t>October</w:t>
      </w:r>
      <w:r w:rsidR="00075791">
        <w:rPr>
          <w:sz w:val="20"/>
          <w:szCs w:val="20"/>
        </w:rPr>
        <w:t xml:space="preserve"> 9, 2026</w:t>
      </w:r>
      <w:r>
        <w:rPr>
          <w:sz w:val="20"/>
          <w:szCs w:val="20"/>
        </w:rPr>
        <w:t xml:space="preserve"> AT </w:t>
      </w:r>
      <w:r w:rsidR="00075791">
        <w:rPr>
          <w:sz w:val="20"/>
          <w:szCs w:val="20"/>
        </w:rPr>
        <w:t>7</w:t>
      </w:r>
      <w:r>
        <w:rPr>
          <w:sz w:val="20"/>
          <w:szCs w:val="20"/>
        </w:rPr>
        <w:t xml:space="preserve">:00 </w:t>
      </w:r>
      <w:r w:rsidR="00075791">
        <w:rPr>
          <w:sz w:val="20"/>
          <w:szCs w:val="20"/>
        </w:rPr>
        <w:t>A</w:t>
      </w:r>
      <w:r>
        <w:rPr>
          <w:sz w:val="20"/>
          <w:szCs w:val="20"/>
        </w:rPr>
        <w:t xml:space="preserve">.M. The post-election testing will be held on </w:t>
      </w:r>
      <w:r w:rsidR="00075791">
        <w:rPr>
          <w:sz w:val="20"/>
          <w:szCs w:val="20"/>
        </w:rPr>
        <w:t>Friday,</w:t>
      </w:r>
      <w:r w:rsidR="006C2529">
        <w:rPr>
          <w:sz w:val="20"/>
          <w:szCs w:val="20"/>
        </w:rPr>
        <w:t xml:space="preserve"> November </w:t>
      </w:r>
      <w:r w:rsidR="00075791">
        <w:rPr>
          <w:sz w:val="20"/>
          <w:szCs w:val="20"/>
        </w:rPr>
        <w:t>6</w:t>
      </w:r>
      <w:r>
        <w:rPr>
          <w:sz w:val="20"/>
          <w:szCs w:val="20"/>
        </w:rPr>
        <w:t xml:space="preserve">, 2026 at </w:t>
      </w:r>
      <w:r w:rsidR="00075791">
        <w:rPr>
          <w:sz w:val="20"/>
          <w:szCs w:val="20"/>
        </w:rPr>
        <w:t>7</w:t>
      </w:r>
      <w:r>
        <w:rPr>
          <w:sz w:val="20"/>
          <w:szCs w:val="20"/>
        </w:rPr>
        <w:t xml:space="preserve">:00 A.M. in accordance with K.S.A. 25-4610. </w:t>
      </w:r>
    </w:p>
    <w:p w14:paraId="40BB2112" w14:textId="77777777" w:rsidR="001649EE" w:rsidRDefault="001649EE" w:rsidP="00EF53B6">
      <w:pPr>
        <w:pStyle w:val="Default"/>
        <w:rPr>
          <w:sz w:val="20"/>
          <w:szCs w:val="20"/>
        </w:rPr>
      </w:pPr>
    </w:p>
    <w:p w14:paraId="145E4068" w14:textId="58B7F080" w:rsidR="00EF53B6" w:rsidRDefault="006C2529" w:rsidP="00EF53B6">
      <w:pPr>
        <w:pStyle w:val="Default"/>
        <w:rPr>
          <w:sz w:val="20"/>
          <w:szCs w:val="20"/>
        </w:rPr>
      </w:pPr>
      <w:r>
        <w:rPr>
          <w:sz w:val="20"/>
          <w:szCs w:val="20"/>
        </w:rPr>
        <w:t xml:space="preserve">The Osborne County </w:t>
      </w:r>
      <w:r w:rsidR="00F74110" w:rsidRPr="00F74110">
        <w:rPr>
          <w:b/>
          <w:bCs/>
          <w:sz w:val="20"/>
          <w:szCs w:val="20"/>
        </w:rPr>
        <w:t>AUDIT</w:t>
      </w:r>
      <w:r w:rsidRPr="00F74110">
        <w:rPr>
          <w:b/>
          <w:bCs/>
          <w:sz w:val="20"/>
          <w:szCs w:val="20"/>
        </w:rPr>
        <w:t xml:space="preserve"> </w:t>
      </w:r>
      <w:r>
        <w:rPr>
          <w:sz w:val="20"/>
          <w:szCs w:val="20"/>
        </w:rPr>
        <w:t>will be held on</w:t>
      </w:r>
      <w:r w:rsidR="001E1C4D">
        <w:rPr>
          <w:sz w:val="20"/>
          <w:szCs w:val="20"/>
        </w:rPr>
        <w:t xml:space="preserve"> Tuesday,</w:t>
      </w:r>
      <w:r>
        <w:rPr>
          <w:sz w:val="20"/>
          <w:szCs w:val="20"/>
        </w:rPr>
        <w:t xml:space="preserve"> November 10, 2026 at 9:00 A.M. at the Osborne County Commissioner’s Chambers at the Osborne County Courthouse.  </w:t>
      </w:r>
      <w:r w:rsidR="00EF53B6">
        <w:rPr>
          <w:sz w:val="20"/>
          <w:szCs w:val="20"/>
        </w:rPr>
        <w:t xml:space="preserve">The official </w:t>
      </w:r>
      <w:r w:rsidR="00F74110">
        <w:rPr>
          <w:b/>
          <w:bCs/>
          <w:sz w:val="20"/>
          <w:szCs w:val="20"/>
        </w:rPr>
        <w:t xml:space="preserve">CANVASS </w:t>
      </w:r>
      <w:r w:rsidR="00EF53B6">
        <w:rPr>
          <w:sz w:val="20"/>
          <w:szCs w:val="20"/>
        </w:rPr>
        <w:t xml:space="preserve">of votes in accordance with K.S.A. 25-3104, following the November 3, 2026 General Election, will be held </w:t>
      </w:r>
      <w:r w:rsidR="001E1C4D">
        <w:rPr>
          <w:sz w:val="20"/>
          <w:szCs w:val="20"/>
        </w:rPr>
        <w:t xml:space="preserve">Monday, </w:t>
      </w:r>
      <w:r w:rsidR="00EF53B6">
        <w:rPr>
          <w:sz w:val="20"/>
          <w:szCs w:val="20"/>
        </w:rPr>
        <w:t xml:space="preserve">November 16, 2026 at 9:00 A.M. in Commissioners’ Chambers at the Osborne County Courthouse; 423 W. Main, Osborne, KS. </w:t>
      </w:r>
    </w:p>
    <w:p w14:paraId="18723041" w14:textId="77777777" w:rsidR="00EF53B6" w:rsidRDefault="00EF53B6" w:rsidP="00EF53B6">
      <w:pPr>
        <w:pStyle w:val="Default"/>
        <w:rPr>
          <w:sz w:val="20"/>
          <w:szCs w:val="20"/>
        </w:rPr>
      </w:pPr>
    </w:p>
    <w:p w14:paraId="7ED98608" w14:textId="0D6E6108" w:rsidR="00EF53B6" w:rsidRDefault="00EF53B6" w:rsidP="00EF53B6">
      <w:pPr>
        <w:pStyle w:val="Default"/>
        <w:rPr>
          <w:sz w:val="20"/>
          <w:szCs w:val="20"/>
        </w:rPr>
      </w:pPr>
      <w:r>
        <w:rPr>
          <w:sz w:val="20"/>
          <w:szCs w:val="20"/>
        </w:rPr>
        <w:t>Witness my hand and official seal of Osborne County, Kansas, this 1</w:t>
      </w:r>
      <w:r w:rsidR="00075791">
        <w:rPr>
          <w:sz w:val="20"/>
          <w:szCs w:val="20"/>
        </w:rPr>
        <w:t>6</w:t>
      </w:r>
      <w:r>
        <w:rPr>
          <w:sz w:val="20"/>
          <w:szCs w:val="20"/>
        </w:rPr>
        <w:t xml:space="preserve">th day of September, 2026. </w:t>
      </w:r>
    </w:p>
    <w:p w14:paraId="50E67D15" w14:textId="77777777" w:rsidR="00EF53B6" w:rsidRDefault="00EF53B6" w:rsidP="00EF53B6">
      <w:pPr>
        <w:pStyle w:val="Default"/>
        <w:rPr>
          <w:sz w:val="20"/>
          <w:szCs w:val="20"/>
        </w:rPr>
      </w:pPr>
    </w:p>
    <w:p w14:paraId="79F7E035" w14:textId="654CDDD1" w:rsidR="00EF53B6" w:rsidRDefault="00EF53B6" w:rsidP="00EF53B6">
      <w:pPr>
        <w:pStyle w:val="Default"/>
        <w:rPr>
          <w:sz w:val="20"/>
          <w:szCs w:val="20"/>
        </w:rPr>
      </w:pPr>
      <w:r>
        <w:rPr>
          <w:sz w:val="20"/>
          <w:szCs w:val="20"/>
        </w:rPr>
        <w:t xml:space="preserve">Heather Nichole Betzold seal </w:t>
      </w:r>
    </w:p>
    <w:p w14:paraId="1F506E93" w14:textId="35614279" w:rsidR="00EF53B6" w:rsidRDefault="00EF53B6" w:rsidP="00EF53B6">
      <w:r>
        <w:rPr>
          <w:sz w:val="20"/>
          <w:szCs w:val="20"/>
        </w:rPr>
        <w:t>Osborne County Clerk/Election Officer</w:t>
      </w:r>
    </w:p>
    <w:sectPr w:rsidR="00EF53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3B6"/>
    <w:rsid w:val="00075791"/>
    <w:rsid w:val="000C785C"/>
    <w:rsid w:val="001649EE"/>
    <w:rsid w:val="001E1C4D"/>
    <w:rsid w:val="00257F05"/>
    <w:rsid w:val="00293757"/>
    <w:rsid w:val="002F4BC9"/>
    <w:rsid w:val="003E3162"/>
    <w:rsid w:val="00670471"/>
    <w:rsid w:val="006C2529"/>
    <w:rsid w:val="007D5466"/>
    <w:rsid w:val="009D2906"/>
    <w:rsid w:val="00A93018"/>
    <w:rsid w:val="00C96C15"/>
    <w:rsid w:val="00D120C8"/>
    <w:rsid w:val="00EF53B6"/>
    <w:rsid w:val="00F74110"/>
    <w:rsid w:val="00FE2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7EA77"/>
  <w15:chartTrackingRefBased/>
  <w15:docId w15:val="{F53FE2F1-B5C0-468B-86A8-E010D35BA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53B6"/>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3</Pages>
  <Words>1230</Words>
  <Characters>7015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Betzold</dc:creator>
  <cp:keywords/>
  <dc:description/>
  <cp:lastModifiedBy>Heather Betzold</cp:lastModifiedBy>
  <cp:revision>5</cp:revision>
  <cp:lastPrinted>2026-09-29T14:41:00Z</cp:lastPrinted>
  <dcterms:created xsi:type="dcterms:W3CDTF">2026-09-15T21:39:00Z</dcterms:created>
  <dcterms:modified xsi:type="dcterms:W3CDTF">2026-09-29T14:50:00Z</dcterms:modified>
</cp:coreProperties>
</file>